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卧龙区政府党组副书记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孙林儒主持召开“万人助万企”整改推进会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为认真贯彻落实10月30日区委优化营商环境巡察反馈整改专题民主生活会会议精神，进一步做深做实做细全区“万人助万企”工作。10月31日上午，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卧龙区政府党组副书记、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先进制造业开发区党工委书记、管委会主任</w:t>
      </w:r>
      <w:r>
        <w:rPr>
          <w:rFonts w:hint="eastAsia" w:ascii="仿宋" w:hAnsi="仿宋" w:eastAsia="仿宋" w:cs="仿宋"/>
          <w:sz w:val="32"/>
          <w:szCs w:val="32"/>
        </w:rPr>
        <w:t>孙林儒主持召开“万人助万企”问题整改推进会议，区“万人助万企”办公室全体同志参加了会议。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会议逐个听取了区“万人助万企”办公室工作人员情况汇报，对工作现状、存在问题、解决办法进行了分析研判，并对下一步的工作进行了安排部署。会议指出，“万人助万企”工作省市区高度重视、企业期望值高、社会关注面广，我区处于南阳市核心区，企业数量众多、点多面广，助企任务繁重。</w:t>
      </w: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要求，下步全区“万人助万企”工作，要坚持问题导向、目标导向、效果导向，进一步完善工作机制、考评机制、奖惩机制。一是要定岗定责、分工明确、组织清晰，充分发挥工作积极性、主动性、创造性。二是要摸清企业底子，剔除空壳企业，做实包联机制，压实包联责任。三是要深入企业解决问题，充分了解企业需求，认真开展企业满意度抽查，充分了解企业动态。四是要建立常态化市区问题收集、交办、解决、回访机制，通报、奖惩、问责要成为常态，进一步压实各乡镇办、各部门、各包联干部的责任，以此来助推我区“万人助万企”工作再上新台阶，提升企业满意度。</w:t>
      </w: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e16ddeca0d95b2e4f1510f6b07be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6ddeca0d95b2e4f1510f6b07be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2f633f4bff99f14eda26bf4efaa6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633f4bff99f14eda26bf4efaa68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ZTdkYWMzOTQ0MjJjM2JiMjg5NmU5NmZkYmYzNGMifQ=="/>
  </w:docVars>
  <w:rsids>
    <w:rsidRoot w:val="00000000"/>
    <w:rsid w:val="0D4E0A83"/>
    <w:rsid w:val="37A45873"/>
    <w:rsid w:val="5318318B"/>
    <w:rsid w:val="668E179C"/>
    <w:rsid w:val="7B16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563</Characters>
  <Lines>0</Lines>
  <Paragraphs>0</Paragraphs>
  <TotalTime>0</TotalTime>
  <ScaleCrop>false</ScaleCrop>
  <LinksUpToDate>false</LinksUpToDate>
  <CharactersWithSpaces>565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2022-11-01T01:28:00Z</dcterms:created>
  <dc:creator>lenovo</dc:creator>
  <cp:lastModifiedBy>xinxilan</cp:lastModifiedBy>
  <dcterms:modified xsi:type="dcterms:W3CDTF">2022-11-01T01:42:22Z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287B213E75904D24BB163734F831D80E</vt:lpwstr>
  </property>
</Properties>
</file>